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2AAB85EA"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w:t>
            </w:r>
            <w:proofErr w:type="gramStart"/>
            <w:r w:rsidRPr="00211DB9">
              <w:rPr>
                <w:rFonts w:ascii="Arial" w:eastAsia="MS Mincho" w:hAnsi="Arial" w:cs="Arial"/>
                <w:sz w:val="18"/>
              </w:rPr>
              <w:t>Period  _</w:t>
            </w:r>
            <w:proofErr w:type="gramEnd"/>
            <w:r w:rsidRPr="00211DB9">
              <w:rPr>
                <w:rFonts w:ascii="Arial" w:eastAsia="MS Mincho" w:hAnsi="Arial" w:cs="Arial"/>
                <w:sz w:val="18"/>
              </w:rPr>
              <w:t>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lastRenderedPageBreak/>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convicted of any offence or ‘bound-over’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Yes,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I understand that if my application is successful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2EB">
              <w:rPr>
                <w:rFonts w:ascii="Arial" w:hAnsi="Arial" w:cs="Arial"/>
                <w:w w:val="94"/>
                <w:sz w:val="18"/>
                <w:szCs w:val="18"/>
              </w:rPr>
            </w:r>
            <w:r w:rsidR="008B72EB">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4FAB5B2F"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w:t>
            </w:r>
            <w:r w:rsidR="008B72EB">
              <w:rPr>
                <w:rFonts w:ascii="Arial" w:eastAsia="MS Mincho" w:hAnsi="Arial" w:cs="Arial"/>
                <w:sz w:val="18"/>
                <w:szCs w:val="24"/>
              </w:rPr>
              <w:t>the school</w:t>
            </w:r>
            <w:r w:rsidRPr="00211DB9">
              <w:rPr>
                <w:rFonts w:ascii="Arial" w:eastAsia="MS Mincho" w:hAnsi="Arial" w:cs="Arial"/>
                <w:sz w:val="18"/>
                <w:szCs w:val="24"/>
              </w:rPr>
              <w:t xml:space="preserve">,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If you are not called for interview within 30 days of the closing date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lastRenderedPageBreak/>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2EB">
              <w:rPr>
                <w:rFonts w:ascii="Arial" w:hAnsi="Arial" w:cs="Arial"/>
                <w:color w:val="000000"/>
                <w:w w:val="96"/>
              </w:rPr>
            </w:r>
            <w:r w:rsidR="008B72EB">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008B72EB">
              <w:rPr>
                <w:rFonts w:ascii="Arial" w:hAnsi="Arial" w:cs="Arial"/>
              </w:rPr>
            </w:r>
            <w:r w:rsidR="008B72EB">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008B72EB">
              <w:rPr>
                <w:rFonts w:ascii="Arial" w:hAnsi="Arial" w:cs="Arial"/>
              </w:rPr>
            </w:r>
            <w:r w:rsidR="008B72EB">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66F23"/>
    <w:rsid w:val="001D1CB0"/>
    <w:rsid w:val="00325BE9"/>
    <w:rsid w:val="00327885"/>
    <w:rsid w:val="00342A1F"/>
    <w:rsid w:val="0035432E"/>
    <w:rsid w:val="003D2EBF"/>
    <w:rsid w:val="00466CC9"/>
    <w:rsid w:val="00470151"/>
    <w:rsid w:val="004D3929"/>
    <w:rsid w:val="00502A63"/>
    <w:rsid w:val="005042AA"/>
    <w:rsid w:val="0078149B"/>
    <w:rsid w:val="008523B2"/>
    <w:rsid w:val="008B72EB"/>
    <w:rsid w:val="00941B6D"/>
    <w:rsid w:val="00960924"/>
    <w:rsid w:val="009853A2"/>
    <w:rsid w:val="00987358"/>
    <w:rsid w:val="00A01DD5"/>
    <w:rsid w:val="00BD686A"/>
    <w:rsid w:val="00C44D7D"/>
    <w:rsid w:val="00C9382A"/>
    <w:rsid w:val="00CA6289"/>
    <w:rsid w:val="00D6286A"/>
    <w:rsid w:val="00D75434"/>
    <w:rsid w:val="00E4483D"/>
    <w:rsid w:val="00E76B69"/>
    <w:rsid w:val="00F24A2C"/>
    <w:rsid w:val="00F56253"/>
    <w:rsid w:val="00FB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2" ma:contentTypeDescription="Create a new document." ma:contentTypeScope="" ma:versionID="260fe55032c4b46c740d5321ca07a037">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9d41817eb6ba29dee30b084232e41bfa"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4E967-2ABC-41E9-98C4-675B8255D2A5}">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243a3f5-766e-4fb2-bcd9-c30136b789db"/>
    <ds:schemaRef ds:uri="cc43c45e-8978-474a-840e-b2103d8718be"/>
  </ds:schemaRefs>
</ds:datastoreItem>
</file>

<file path=customXml/itemProps2.xml><?xml version="1.0" encoding="utf-8"?>
<ds:datastoreItem xmlns:ds="http://schemas.openxmlformats.org/officeDocument/2006/customXml" ds:itemID="{764EDD4B-6AF0-43B8-A836-EB075402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BC64D-E566-441D-B997-37BCE977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Stacey Tomlinson</cp:lastModifiedBy>
  <cp:revision>3</cp:revision>
  <cp:lastPrinted>2016-03-01T12:45:00Z</cp:lastPrinted>
  <dcterms:created xsi:type="dcterms:W3CDTF">2024-01-10T15:22:00Z</dcterms:created>
  <dcterms:modified xsi:type="dcterms:W3CDTF">2024-09-13T08:10:00Z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